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71" w:rsidRPr="00585B71" w:rsidRDefault="00585B71" w:rsidP="00585B71">
      <w:pPr>
        <w:spacing w:after="0" w:line="540" w:lineRule="atLeast"/>
        <w:ind w:right="4200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</w:pPr>
      <w:bookmarkStart w:id="0" w:name="_GoBack"/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Spanish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job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growth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confirms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and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boosts</w:t>
      </w:r>
      <w:proofErr w:type="spellEnd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cs-CZ"/>
        </w:rPr>
        <w:t>Rajoy</w:t>
      </w:r>
      <w:proofErr w:type="spellEnd"/>
    </w:p>
    <w:bookmarkEnd w:id="0"/>
    <w:p w:rsidR="00585B71" w:rsidRPr="00585B71" w:rsidRDefault="00585B71" w:rsidP="00585B71">
      <w:pPr>
        <w:spacing w:before="120" w:after="33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Tobias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Buck in Madrid</w:t>
      </w:r>
    </w:p>
    <w:p w:rsidR="00585B71" w:rsidRPr="00585B71" w:rsidRDefault="00585B71" w:rsidP="00585B7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85B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cs-CZ"/>
        </w:rPr>
        <w:drawing>
          <wp:inline distT="0" distB="0" distL="0" distR="0" wp14:anchorId="680D888F" wp14:editId="6A3CCB49">
            <wp:extent cx="2587625" cy="1457960"/>
            <wp:effectExtent l="0" t="0" r="3175" b="8890"/>
            <wp:docPr id="1" name="Obrázek 1" descr="Employees work on the underside of a Seat Altea XL automobile on the assembly line at the headquarters of Seat SA in Martorell, Spain, on Thursday Feb. 28, 2013. Seat will invest 300 million euros a year in the next five years and renew its range of models, Efe said, citing an interview with James Muir, head of the Spanish unit of Volkswagen AG. Photographer: David Ramos/Bloombe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ployees work on the underside of a Seat Altea XL automobile on the assembly line at the headquarters of Seat SA in Martorell, Spain, on Thursday Feb. 28, 2013. Seat will invest 300 million euros a year in the next five years and renew its range of models, Efe said, citing an interview with James Muir, head of the Spanish unit of Volkswagen AG. Photographer: David Ramos/Bloomber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585B71">
          <w:rPr>
            <w:rFonts w:ascii="Times New Roman" w:eastAsia="Times New Roman" w:hAnsi="Times New Roman" w:cs="Times New Roman"/>
            <w:color w:val="DFDED8"/>
            <w:sz w:val="24"/>
            <w:szCs w:val="24"/>
            <w:u w:val="single"/>
            <w:lang w:eastAsia="cs-CZ"/>
          </w:rPr>
          <w:t>©</w:t>
        </w:r>
        <w:proofErr w:type="spellStart"/>
        <w:r w:rsidRPr="00585B71">
          <w:rPr>
            <w:rFonts w:ascii="Times New Roman" w:eastAsia="Times New Roman" w:hAnsi="Times New Roman" w:cs="Times New Roman"/>
            <w:color w:val="DFDED8"/>
            <w:sz w:val="24"/>
            <w:szCs w:val="24"/>
            <w:u w:val="single"/>
            <w:lang w:eastAsia="cs-CZ"/>
          </w:rPr>
          <w:t>Bloomberg</w:t>
        </w:r>
        <w:proofErr w:type="spellEnd"/>
      </w:hyperlink>
    </w:p>
    <w:p w:rsidR="00585B71" w:rsidRPr="00585B71" w:rsidRDefault="00585B71" w:rsidP="00585B7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Spain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created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more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430,000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course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2014,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confirming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country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on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road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"http://www.ft.com/intl/cms/s/0/4314a474-4587-11e4-ab86-00144feabdc0.html" \l "axzz3PSvMtqd9" \o "Spain raises forecast for economic growth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u w:val="single"/>
          <w:lang w:eastAsia="cs-CZ"/>
        </w:rPr>
        <w:t>economic</w:t>
      </w:r>
      <w:proofErr w:type="spellEnd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u w:val="single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u w:val="single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even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remains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saddled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with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one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highest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"http://www.ft.com/intl/cms/s/0/d9799d72-840b-11e3-b72e-00144feab7de.html" \l "axzz3PSvMtqd9" \o "Q&amp;A: What’s wrong with Spain’s job market?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u w:val="single"/>
          <w:lang w:eastAsia="cs-CZ"/>
        </w:rPr>
        <w:t>unemployment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rates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western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world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Employers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hired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65,100 more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workers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last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three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months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2014,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traditionally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weak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period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economy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was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first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time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eight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years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numbers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rose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course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final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quarter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Spain’s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statistics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office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said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release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on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Thursday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latest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quarterly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labour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market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survey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also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showed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notable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increase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workforce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suggesting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unemployed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Spaniards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gave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up hope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finding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during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crisis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looking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once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again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increase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meant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overall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unemployment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rate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rose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slightly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compared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third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quarter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to 23.7 per cent.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Compared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with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final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quarter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2013,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however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jobless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rate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declined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gram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by more</w:t>
      </w:r>
      <w:proofErr w:type="gram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2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percentage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points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“These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good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numbers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—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comparable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kind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growth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during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boom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years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,”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said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Marcel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Jansen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professor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economy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Autónoma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University in Madrid. “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one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can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labour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market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not solid.”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Soraya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Sáenz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Santamaría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deputy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prime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minister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hailed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news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as a “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good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signal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Spaniards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still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waiting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their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opportunity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”.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added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: “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entering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phase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where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economic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become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more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present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.”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accelerating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provides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much-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needed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boost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government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gram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Mariano</w:t>
      </w:r>
      <w:proofErr w:type="gram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Rajoy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prime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minister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faces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series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"http://www.ft.com/intl/cms/s/0/c8a40c42-9c9e-11e4-a730-00144feabdc0.html" \l "axzz3PSvMtqd9" \o "Spain braced for political upheaval as Catalonia calls election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tough</w:t>
      </w:r>
      <w:proofErr w:type="spellEnd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elections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months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culminating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general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election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end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year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Polls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suggest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"http://www.ft.com/intl/cms/s/0/8261bf10-981e-11e4-a495-00144feabdc0.html?siteedition=uk" \o "Spain’s politicians keep a nervous watch on the rise of Syriza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Podemos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far-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left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anti-establishment party,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could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emerge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largest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bloc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parliament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Rajoy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has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been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weakened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by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series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corruption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cases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inside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ruling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Popular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party,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hoping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back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disgruntled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voters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by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pointing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his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government’s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"http://www.ft.com/intl/cms/s/0/102955c0-52c8-11e4-a236-00144feab7de.html" \l "axzz3PSvMtqd9" \o "Spain’s Rajoy follows the fish through shark-infested waters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economic</w:t>
      </w:r>
      <w:proofErr w:type="spellEnd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record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One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key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plank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his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campaign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platform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promise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lower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unemployment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course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his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tenure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—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goal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looks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within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sight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close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24 per cent,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however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Spain’s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unemployment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rate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remains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one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highest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in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developed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world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and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unlikely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below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20 per cent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mark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years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also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concerns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fate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country’s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hyperlink r:id="rId7" w:anchor="axzz3PSvMtqd9" w:tooltip="Spain: Stuck on the sidelines - FT.com" w:history="1">
        <w:r w:rsidRPr="00585B71">
          <w:rPr>
            <w:rFonts w:ascii="Times New Roman" w:eastAsia="Times New Roman" w:hAnsi="Times New Roman" w:cs="Times New Roman"/>
            <w:color w:val="2E6E9E"/>
            <w:sz w:val="24"/>
            <w:szCs w:val="24"/>
            <w:lang w:eastAsia="cs-CZ"/>
          </w:rPr>
          <w:t xml:space="preserve">long-term </w:t>
        </w:r>
        <w:proofErr w:type="spellStart"/>
        <w:r w:rsidRPr="00585B71">
          <w:rPr>
            <w:rFonts w:ascii="Times New Roman" w:eastAsia="Times New Roman" w:hAnsi="Times New Roman" w:cs="Times New Roman"/>
            <w:color w:val="2E6E9E"/>
            <w:sz w:val="24"/>
            <w:szCs w:val="24"/>
            <w:lang w:eastAsia="cs-CZ"/>
          </w:rPr>
          <w:t>unemployed</w:t>
        </w:r>
        <w:proofErr w:type="spellEnd"/>
      </w:hyperlink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and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over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quality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many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are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currently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created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“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still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recovery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based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on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precarious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,”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Jansen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said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 w:rsidP="00585B7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Analysts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and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begin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instrText xml:space="preserve"> HYPERLINK "http://www.ft.com/intl/cms/s/0/3cf3da58-0840-11e4-acd8-00144feab7de.html" \l "axzz3PSvMtqd9" \o "IMF praises Spain’s handling of economy but warns on joblessness - FT.com" </w:instrTex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separate"/>
      </w:r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international</w:t>
      </w:r>
      <w:proofErr w:type="spellEnd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2E6E9E"/>
          <w:sz w:val="24"/>
          <w:szCs w:val="24"/>
          <w:lang w:eastAsia="cs-CZ"/>
        </w:rPr>
        <w:t>organisations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fldChar w:fldCharType="end"/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have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been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impressed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with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labour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market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turnround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nonetheless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pointing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out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that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Spanish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economy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initially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started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creating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jobs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despite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relatively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weak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growth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rates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Many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highlight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positive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impact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of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government’s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 xml:space="preserve">2013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labour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market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reform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which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made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cheaper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hire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fire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workers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and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easier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companies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to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depart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from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collective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wage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agreement</w:t>
      </w:r>
      <w:proofErr w:type="spellEnd"/>
      <w:r w:rsidRPr="00585B7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585B71" w:rsidRPr="00585B71" w:rsidRDefault="00585B71">
      <w:pPr>
        <w:rPr>
          <w:rFonts w:ascii="Times New Roman" w:hAnsi="Times New Roman" w:cs="Times New Roman"/>
          <w:sz w:val="24"/>
          <w:szCs w:val="24"/>
        </w:rPr>
      </w:pPr>
    </w:p>
    <w:p w:rsidR="00070B70" w:rsidRPr="00585B71" w:rsidRDefault="00585B71">
      <w:pPr>
        <w:rPr>
          <w:rFonts w:ascii="Times New Roman" w:hAnsi="Times New Roman" w:cs="Times New Roman"/>
          <w:sz w:val="24"/>
          <w:szCs w:val="24"/>
        </w:rPr>
      </w:pPr>
      <w:r w:rsidRPr="00585B71">
        <w:rPr>
          <w:rFonts w:ascii="Times New Roman" w:hAnsi="Times New Roman" w:cs="Times New Roman"/>
          <w:sz w:val="24"/>
          <w:szCs w:val="24"/>
        </w:rPr>
        <w:t>http://www.ft.com/intl/cms/s/0/47351f4a-a21e-11e4-aba2-00144feab7de.html?siteedition=intl#axzz3WFpjVLdy</w:t>
      </w:r>
    </w:p>
    <w:sectPr w:rsidR="00070B70" w:rsidRPr="00585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40"/>
    <w:rsid w:val="00070B70"/>
    <w:rsid w:val="00585B71"/>
    <w:rsid w:val="006B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585B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85B7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apple-converted-space">
    <w:name w:val="apple-converted-space"/>
    <w:basedOn w:val="Standardnpsmoodstavce"/>
    <w:rsid w:val="00585B71"/>
  </w:style>
  <w:style w:type="character" w:styleId="Hypertextovodkaz">
    <w:name w:val="Hyperlink"/>
    <w:basedOn w:val="Standardnpsmoodstavce"/>
    <w:uiPriority w:val="99"/>
    <w:semiHidden/>
    <w:unhideWhenUsed/>
    <w:rsid w:val="00585B71"/>
    <w:rPr>
      <w:color w:val="0000FF"/>
      <w:u w:val="single"/>
    </w:rPr>
  </w:style>
  <w:style w:type="paragraph" w:customStyle="1" w:styleId="byline">
    <w:name w:val="byline"/>
    <w:basedOn w:val="Normln"/>
    <w:rsid w:val="00585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ory-image">
    <w:name w:val="story-image"/>
    <w:basedOn w:val="Standardnpsmoodstavce"/>
    <w:rsid w:val="00585B71"/>
  </w:style>
  <w:style w:type="paragraph" w:styleId="Normlnweb">
    <w:name w:val="Normal (Web)"/>
    <w:basedOn w:val="Normln"/>
    <w:uiPriority w:val="99"/>
    <w:semiHidden/>
    <w:unhideWhenUsed/>
    <w:rsid w:val="00585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5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585B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85B7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apple-converted-space">
    <w:name w:val="apple-converted-space"/>
    <w:basedOn w:val="Standardnpsmoodstavce"/>
    <w:rsid w:val="00585B71"/>
  </w:style>
  <w:style w:type="character" w:styleId="Hypertextovodkaz">
    <w:name w:val="Hyperlink"/>
    <w:basedOn w:val="Standardnpsmoodstavce"/>
    <w:uiPriority w:val="99"/>
    <w:semiHidden/>
    <w:unhideWhenUsed/>
    <w:rsid w:val="00585B71"/>
    <w:rPr>
      <w:color w:val="0000FF"/>
      <w:u w:val="single"/>
    </w:rPr>
  </w:style>
  <w:style w:type="paragraph" w:customStyle="1" w:styleId="byline">
    <w:name w:val="byline"/>
    <w:basedOn w:val="Normln"/>
    <w:rsid w:val="00585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ory-image">
    <w:name w:val="story-image"/>
    <w:basedOn w:val="Standardnpsmoodstavce"/>
    <w:rsid w:val="00585B71"/>
  </w:style>
  <w:style w:type="paragraph" w:styleId="Normlnweb">
    <w:name w:val="Normal (Web)"/>
    <w:basedOn w:val="Normln"/>
    <w:uiPriority w:val="99"/>
    <w:semiHidden/>
    <w:unhideWhenUsed/>
    <w:rsid w:val="00585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5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61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3056">
                  <w:marLeft w:val="0"/>
                  <w:marRight w:val="18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t.com/intl/cms/s/2/fdfb8afe-a6ab-11e2-885b-00144feabdc0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t.com/servicestools/terms/bloombe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3750</Characters>
  <Application>Microsoft Office Word</Application>
  <DocSecurity>0</DocSecurity>
  <Lines>72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2015-04-05T14:43:00Z</dcterms:created>
  <dcterms:modified xsi:type="dcterms:W3CDTF">2015-04-05T14:43:00Z</dcterms:modified>
</cp:coreProperties>
</file>